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D43A69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07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199B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6B2DF1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D43A6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6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43A6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92B4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392B4D" w:rsidRDefault="00392B4D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28 декабря 2016 года № 494-ФЗ «О внесении изменений в отдельные законодательные акты Российской Федерации»,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 xml:space="preserve">, от 05.02.2014 № 02, от 27.05.2014 </w:t>
      </w:r>
      <w:r>
        <w:rPr>
          <w:rFonts w:ascii="Times New Roman" w:hAnsi="Times New Roman"/>
          <w:sz w:val="28"/>
          <w:szCs w:val="28"/>
        </w:rPr>
        <w:lastRenderedPageBreak/>
        <w:t>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28;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части 4 статьи 12 изложить в следующей редакции: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«1) </w:t>
      </w:r>
      <w:r w:rsidRPr="00F017B9">
        <w:rPr>
          <w:rFonts w:ascii="Times New Roman" w:hAnsi="Times New Roman"/>
          <w:sz w:val="28"/>
          <w:szCs w:val="28"/>
        </w:rPr>
        <w:t xml:space="preserve">проект устава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017B9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017B9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Pr="00F017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F017B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F017B9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актами;»;</w:t>
      </w:r>
      <w:proofErr w:type="gramEnd"/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4 статьи 24 слова «с правом решающего голоса» исключить;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3 статьи 26 изложить в следующей редакции: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D66BE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6BEA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66BEA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части 1 статьи 48 изложить в следующей редакции: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8031E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В абзаце первом части 2 статьи 48 слова «</w:t>
      </w:r>
      <w:r w:rsidRPr="00045E2C">
        <w:rPr>
          <w:rFonts w:ascii="Times New Roman" w:hAnsi="Times New Roman"/>
          <w:sz w:val="28"/>
          <w:szCs w:val="28"/>
        </w:rPr>
        <w:t>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r>
        <w:rPr>
          <w:rFonts w:ascii="Times New Roman" w:hAnsi="Times New Roman"/>
          <w:sz w:val="28"/>
          <w:szCs w:val="28"/>
        </w:rPr>
        <w:t xml:space="preserve">» заменить словами «кроме случаев, </w:t>
      </w:r>
      <w:r w:rsidRPr="0078031E">
        <w:rPr>
          <w:rFonts w:ascii="Times New Roman" w:hAnsi="Times New Roman"/>
          <w:sz w:val="28"/>
          <w:szCs w:val="28"/>
        </w:rPr>
        <w:t xml:space="preserve">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31E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</w:t>
      </w:r>
      <w:proofErr w:type="gramEnd"/>
      <w:r w:rsidRPr="0078031E">
        <w:rPr>
          <w:rFonts w:ascii="Times New Roman" w:hAnsi="Times New Roman"/>
          <w:sz w:val="28"/>
          <w:szCs w:val="28"/>
        </w:rPr>
        <w:t xml:space="preserve"> (устава) или законов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78031E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7803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92B4D" w:rsidRPr="00C91D16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91758"/>
    <w:rsid w:val="00392B4D"/>
    <w:rsid w:val="00395318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91D16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11</cp:revision>
  <cp:lastPrinted>2017-02-07T05:28:00Z</cp:lastPrinted>
  <dcterms:created xsi:type="dcterms:W3CDTF">2015-05-06T07:15:00Z</dcterms:created>
  <dcterms:modified xsi:type="dcterms:W3CDTF">2017-02-07T05:28:00Z</dcterms:modified>
</cp:coreProperties>
</file>